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30145" w:rsidRDefault="000F0714" w:rsidP="000F0714">
      <w:pPr>
        <w:pStyle w:val="a7"/>
        <w:jc w:val="center"/>
      </w:pPr>
      <w:r w:rsidRPr="00030145">
        <w:t xml:space="preserve">Сводная ведомость результатов </w:t>
      </w:r>
      <w:r w:rsidR="004654AF" w:rsidRPr="00030145">
        <w:t xml:space="preserve">проведения </w:t>
      </w:r>
      <w:r w:rsidRPr="00030145">
        <w:t>специальной оценки условий труда</w:t>
      </w:r>
    </w:p>
    <w:p w:rsidR="00B3448B" w:rsidRPr="00030145" w:rsidRDefault="00B3448B" w:rsidP="00B3448B"/>
    <w:p w:rsidR="00B3448B" w:rsidRPr="00030145" w:rsidRDefault="00B3448B" w:rsidP="00030145">
      <w:pPr>
        <w:jc w:val="center"/>
      </w:pPr>
      <w:r w:rsidRPr="00030145">
        <w:t>Наименование организации:</w:t>
      </w:r>
      <w:r w:rsidRPr="00030145">
        <w:rPr>
          <w:rStyle w:val="a9"/>
        </w:rPr>
        <w:t xml:space="preserve"> </w:t>
      </w:r>
      <w:r w:rsidRPr="00030145">
        <w:rPr>
          <w:rStyle w:val="a9"/>
        </w:rPr>
        <w:fldChar w:fldCharType="begin"/>
      </w:r>
      <w:r w:rsidRPr="00030145">
        <w:rPr>
          <w:rStyle w:val="a9"/>
        </w:rPr>
        <w:instrText xml:space="preserve"> DOCVARIABLE </w:instrText>
      </w:r>
      <w:r w:rsidR="00EA3306" w:rsidRPr="00030145">
        <w:rPr>
          <w:rStyle w:val="a9"/>
        </w:rPr>
        <w:instrText>ceh_info</w:instrText>
      </w:r>
      <w:r w:rsidRPr="00030145">
        <w:rPr>
          <w:rStyle w:val="a9"/>
        </w:rPr>
        <w:instrText xml:space="preserve"> \* MERGEFORMAT </w:instrText>
      </w:r>
      <w:r w:rsidR="00B874F5" w:rsidRPr="00030145">
        <w:rPr>
          <w:rStyle w:val="a9"/>
        </w:rPr>
        <w:fldChar w:fldCharType="separate"/>
      </w:r>
      <w:r w:rsidR="00415309" w:rsidRPr="00415309">
        <w:rPr>
          <w:rStyle w:val="a9"/>
        </w:rPr>
        <w:t>Акционерное общество «Чусовской металлургический завод»</w:t>
      </w:r>
      <w:r w:rsidRPr="00030145">
        <w:rPr>
          <w:rStyle w:val="a9"/>
        </w:rPr>
        <w:fldChar w:fldCharType="end"/>
      </w:r>
    </w:p>
    <w:p w:rsidR="00F06873" w:rsidRPr="00030145" w:rsidRDefault="00F06873" w:rsidP="004654AF">
      <w:pPr>
        <w:suppressAutoHyphens/>
        <w:jc w:val="right"/>
      </w:pPr>
      <w:r w:rsidRPr="000301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0301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030145">
              <w:rPr>
                <w:rFonts w:ascii="Times New Roman" w:hAnsi="Times New Roman"/>
                <w:sz w:val="20"/>
                <w:szCs w:val="20"/>
              </w:rPr>
              <w:t>и</w:t>
            </w:r>
            <w:r w:rsidRPr="00030145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0301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30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301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3014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3014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30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301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3118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063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301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030145">
              <w:rPr>
                <w:rFonts w:ascii="Times New Roman" w:hAnsi="Times New Roman"/>
                <w:sz w:val="20"/>
                <w:szCs w:val="20"/>
              </w:rPr>
              <w:t>с</w:t>
            </w:r>
            <w:r w:rsidRPr="00030145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118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063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70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301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118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63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301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301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30145" w:rsidRDefault="0041530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4153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30145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15309" w:rsidRDefault="00F06873" w:rsidP="00415309">
      <w:pPr>
        <w:jc w:val="right"/>
        <w:rPr>
          <w:sz w:val="20"/>
        </w:rPr>
      </w:pPr>
      <w:r w:rsidRPr="00030145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0"/>
        <w:gridCol w:w="439"/>
        <w:gridCol w:w="375"/>
        <w:gridCol w:w="340"/>
        <w:gridCol w:w="43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415309">
        <w:trPr>
          <w:divId w:val="6975887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415309">
        <w:trPr>
          <w:divId w:val="697588774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6"/>
                <w:szCs w:val="16"/>
              </w:rPr>
            </w:pPr>
          </w:p>
        </w:tc>
      </w:tr>
      <w:tr w:rsidR="00415309">
        <w:trPr>
          <w:divId w:val="69758877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развитию производственной системы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экономике и финансам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экономике и финансам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финансовому моделированию и мониторингу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безопасности производства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по охране труда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Газоспасательная служба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газоспасательной работе на химически опасных и взрывопожароопасных производственных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инвестициям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капитальному строительству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 строительно-монтажных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организации и планированию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цепочками поставок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управлению цепочками поставок основных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 и обеспечению основными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06.19А (06.18А)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планированию и обеспечению основными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энергоснабжению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цеха-главный 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энергосбережению и энергонадзор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электронадзору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энергонадзору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планированию и учету потребления энергоресурсов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07.07А (07.06А)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планированию и учету потребления энергоресурсов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автоматизации технологических процессов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автоматизации и роботизации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07.14А (07.13А)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автоматизации и роботизации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обслуживанию и программированию робототехнических </w:t>
            </w:r>
            <w:r>
              <w:rPr>
                <w:sz w:val="18"/>
                <w:szCs w:val="18"/>
              </w:rPr>
              <w:lastRenderedPageBreak/>
              <w:t>комплексов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07.16А (07.15А)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обслуживанию и программированию робототехнических комплексов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07.17А (07.15А)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обслуживанию и программированию робототехнических комплексов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07.18А (07.15А)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обслуживанию и программированию робототехнических комплексов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приборов КИПиА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и обслуживанию оборудования КИПиА основных металлургических цехов (ферросплавный цех)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и монтажу электрооборудования в основных металлургических цехах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Энергетический участок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эксплуатации криогенных сосудов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котельного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газо-водоснабжению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сетей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качеству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системе менеджмента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Прокатный цех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вальцетокарной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Производственный участок по приемке, резке, складированию заготовки и отгрузке готовой продукции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приемке и резке заготовки для прокатного стана 370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10.209А </w:t>
            </w:r>
            <w:r>
              <w:rPr>
                <w:sz w:val="18"/>
                <w:szCs w:val="18"/>
              </w:rPr>
              <w:lastRenderedPageBreak/>
              <w:t>(10.208А)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10.210А (10.208А)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10.211А (10.208А)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10.212А (10.208А)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склада готовой продукции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производству проката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производству проката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(нагревательные печи)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(нагревательные печи)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10.220А (10.219А)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10.222А (10.221А)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10.223А (10.221А)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вальцетокарной обработке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10.225А (10.224А)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полуавтоматических машинах, занятый на работах с применением флюсов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10.228А (10.227А)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полуавтоматических машинах, занятый на работах с применением флюсов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Ферросплавный цех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участок по производству ванадиевых cоединений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на нейтрализации сливных вод, занятых полный рабочий день в технологическом процессе производства ванадиевых соединений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нейтрализации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на выщелачивании, занятых полный рабочий день в технологическом процессе производства ванадиевых соединений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</w:t>
            </w:r>
            <w:r>
              <w:rPr>
                <w:sz w:val="18"/>
                <w:szCs w:val="18"/>
              </w:rPr>
              <w:lastRenderedPageBreak/>
              <w:t>вок осаждения 4 рарзяд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11.220А (11.219А)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осаждения 4 рарзяд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11.221А (11.219А)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осаждения 4 рарзяд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по производству ванадия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11.223А (11.222А)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по производству ванадия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шихтового двора, занятых полный рабочий день в технологическом процессе производства ванадиевых соединений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нейтрализации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по переработке шлаков 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рабочих, занятых на переработке шлаков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процесса грохочения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11.226А (11.225А)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процесса грохочения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в процессе дробления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на разработке шлака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11.229А (11.228А)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на разработке шлака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Электрометаллургический участок по производству феррованадия 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ферросплавов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технологического персонала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11.232А (11.231А)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11.233А (11.231А)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производства, занятый на горячих работах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Рессорное производство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термообработке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13.355А (13.354А)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термолиний и сборочных стендов (конвейеров)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13.358А (13.357А)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13.359А (13.357А)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13.360А (13.357А)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кузнечно-прессового оборудования, занятый на горячих участках работ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по термообработке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по термообработке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по термообработке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по термообработке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13.368А (13.367А)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(постоянно занятый на горячих участках работ)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13.370А (13.369А)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(постоянно занятый на горячих участках работ)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13.371А (13.369А)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(постоянно занятый на горячих участках работ)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производству окрасочных работ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окраске готовой продукции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Маляр, занятый на работах с применением вредных веществ не ниже 3 класса опасности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13.373А (13.372А)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Маляр, занятый на работах с применением вредных веществ не ниже 3 класса опасности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13.374А (13.372А)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Маляр, занятый на работах с применением вредных веществ не ниже 3 класса опасности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13.375А (13.372А)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Маляр, занятый на работах с применением вредных веществ не ниже 3 класса опасности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изготовлению сайлентблоков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13.378А (13.377А)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инжекционно-литьевой машины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фрезерной обработке рессоры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Инженерно-технологический центр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технологии рессорного производства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 цех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Ремонтное депо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энергообеспечению, ремонту и сервисному обслуживанию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механической обработке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бригада по котельным работам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17.167А (17.166А)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17.169А (17.168А)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17.170А (17.168А)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Разметчик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17.175А (17.174А)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механической обработке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 инструмента абразивными кругами сухим способом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металлоизделий абразивными кругами сухим способом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сервисному обслуживанию и ремонту оборудования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рессорного производства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гидропневматического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Газовщик, занятый у нагревательных печей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20.552А (20.551А)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Газовщик, занятый у нагревательных печей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технологического оборудования термических линий участка по термообработке Рессорного производства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прокатного цеха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механического оборудования прокатного производства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20.556А (20.555А)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20.557А (20.555А)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по ремонту и обслуживанию оборудования вспомогательных цехов 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механического оборудования вспомогательных цехов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металлургического оборудования и прочих объектов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проведению огнеупорных работ, работ по устройству полов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заводская лаборатория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лаборатория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химическому анализу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химическому анализу, занятый в производстве ванадиевых соединений полный рабочий день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контролю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рентгеноспектрального анализа, занятый полный рабочий день в производстве ванадиевых соединений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21.88А (21.87А)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рентгеноспектрального анализа, занятый полный рабочий день в производстве ванадиевых соединений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по металловедению. Участок по испытаниям проката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21.91А (21.90А)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качеству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техническому контролю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Складское хозяйство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оптимизации складской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центральных складов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Автотранспортный цех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транспорту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Автоколонна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 (автоколонны)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5 разряда (МАЗ 6501 С9 н252 ув)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(МАЗ 6501 С9 н 748 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(МАЗ 6501 С10 н 960 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(МАЗ 6501 С11 н 993 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(МАЗ 6501 С12 н 259 ув)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 (SDLG ME 1423 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 (CUKUROVA, 884 МЕ 1424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 (ЛИБХЕРР А904 - 25887)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взаимодействию с государственными органами и АХД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продаже побочных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продажам на автозаводы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взаимодействию с автозаводами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технической поддержке и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продажам ферросплавов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27.194А (27.193А)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персоналу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мотивации, организации труда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мотивации и организации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мотивации и организации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экономике труда и социальному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28.43А (28.42А)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экономике труда и социальному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социальным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персоналом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28.47А (28.46А)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28.48А (28.46А)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28.50А (28.49А)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центр. Дирекция по персоналу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"ЧМЗ"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корпоративной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 - партнер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по автоматизации процессов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разработке прикладных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разработчик Битрикс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сопровождению и развитию систем бизнес-анализа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DWH/BI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центр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сервисного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поддержке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центр. Группа поддержки автоматизированных рабочих мест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34.26А (34.25А)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ремонту и обслуживанию оргтехники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34.28А (34.27А)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ремонту и обслуживанию оргтехники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поддержке прикладных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центр. Группа поддержки прикладных систем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прикладных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34.31А (34.30А)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прикладных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прикладных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техобеспечению и поддержке оборудования ИТ-инфраструктуры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центр. Группа техобесп. и поддер. об. ИТ-инфраст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серверного оборудования ИТ-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34.35А (34.34А)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серверного оборудования ИТ-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34.36А (34.34А)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серверного оборудования ИТ-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ремонту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техническому обеспечению и учету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поддержке систем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центр. Группа эксплуатации систем связи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систем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систем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34.42А (34.41А)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систем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34.43А (34.41А)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систем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металлообработке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40.80А (40.79А)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40.83А (40.82А)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изготовлению рессорной заготовки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изготовлению рессорной заготовки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40.89А (40.88А)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40.90А (40.88А)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40.91А (40.88А)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40.92А (40.88А)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40.94А (40.93А)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40.95А (40.93А)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линии горячей прокатки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(нагревательные печи)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40.98А (40.97А)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(нагревательные печи)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штамповой оснастке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по программированию станков с ПУ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штамповой оснастке №1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металлических изделий абразивными кругами с эмульсией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металлических изделий абразивными кругами сухим способом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40.109А (40.108А)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Термист, постоянно занятый у печей на горячих работах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штамповой оснастке №2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металлических изделий абразивными кругами с эмульсией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15309">
        <w:trPr>
          <w:divId w:val="6975887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металлических изделий абразивными кругами сухим способом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309" w:rsidRDefault="00415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30145" w:rsidRDefault="0065289A" w:rsidP="00415309">
      <w:pPr>
        <w:jc w:val="right"/>
        <w:rPr>
          <w:sz w:val="18"/>
          <w:szCs w:val="18"/>
        </w:rPr>
      </w:pPr>
    </w:p>
    <w:p w:rsidR="00936F48" w:rsidRPr="00030145" w:rsidRDefault="00936F48" w:rsidP="00936F48">
      <w:r w:rsidRPr="00030145">
        <w:t>Дата составления:</w:t>
      </w:r>
      <w:r w:rsidRPr="00030145">
        <w:rPr>
          <w:rStyle w:val="a9"/>
        </w:rPr>
        <w:t xml:space="preserve"> </w:t>
      </w:r>
      <w:r w:rsidRPr="00030145">
        <w:rPr>
          <w:rStyle w:val="a9"/>
        </w:rPr>
        <w:fldChar w:fldCharType="begin"/>
      </w:r>
      <w:r w:rsidRPr="00030145">
        <w:rPr>
          <w:rStyle w:val="a9"/>
        </w:rPr>
        <w:instrText xml:space="preserve"> DOCVARIABLE fill_date \* MERGEFORMAT </w:instrText>
      </w:r>
      <w:r w:rsidRPr="00030145">
        <w:rPr>
          <w:rStyle w:val="a9"/>
        </w:rPr>
        <w:fldChar w:fldCharType="separate"/>
      </w:r>
      <w:r w:rsidR="00415309">
        <w:rPr>
          <w:rStyle w:val="a9"/>
        </w:rPr>
        <w:t>19.12.2022</w:t>
      </w:r>
      <w:r w:rsidRPr="00030145">
        <w:rPr>
          <w:rStyle w:val="a9"/>
        </w:rPr>
        <w:fldChar w:fldCharType="end"/>
      </w:r>
      <w:r w:rsidRPr="00030145">
        <w:rPr>
          <w:rStyle w:val="a9"/>
        </w:rPr>
        <w:t> </w:t>
      </w:r>
    </w:p>
    <w:p w:rsidR="004654AF" w:rsidRPr="00030145" w:rsidRDefault="004654AF" w:rsidP="009D6532"/>
    <w:p w:rsidR="009D6532" w:rsidRPr="00030145" w:rsidRDefault="009D6532" w:rsidP="009D6532">
      <w:r w:rsidRPr="00030145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30145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30145" w:rsidRDefault="00415309" w:rsidP="009D6532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30145" w:rsidRDefault="00415309" w:rsidP="009D6532">
            <w:pPr>
              <w:pStyle w:val="aa"/>
            </w:pPr>
            <w:r>
              <w:t>С.А. Иванов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</w:tr>
      <w:tr w:rsidR="009D6532" w:rsidRPr="00030145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30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30145" w:rsidRDefault="0041530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(дата)</w:t>
            </w:r>
          </w:p>
        </w:tc>
      </w:tr>
    </w:tbl>
    <w:p w:rsidR="009D6532" w:rsidRPr="00030145" w:rsidRDefault="009D6532" w:rsidP="009D6532"/>
    <w:p w:rsidR="009D6532" w:rsidRPr="00030145" w:rsidRDefault="009D6532" w:rsidP="009D6532">
      <w:r w:rsidRPr="0003014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30145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30145" w:rsidRDefault="0041530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30145" w:rsidRDefault="00415309" w:rsidP="009D6532">
            <w:pPr>
              <w:pStyle w:val="aa"/>
            </w:pPr>
            <w:r>
              <w:t>В.А. Феофилов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</w:tr>
      <w:tr w:rsidR="009D6532" w:rsidRPr="00030145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30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30145" w:rsidRDefault="0041530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(дата)</w:t>
            </w:r>
          </w:p>
        </w:tc>
      </w:tr>
      <w:tr w:rsidR="00415309" w:rsidRPr="00415309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  <w:r>
              <w:t>Начальник отдела по мотивации, 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  <w:r>
              <w:t>Н.М. Ендальцева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</w:tr>
      <w:tr w:rsidR="00415309" w:rsidRPr="00415309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(дата)</w:t>
            </w:r>
          </w:p>
        </w:tc>
      </w:tr>
      <w:tr w:rsidR="00415309" w:rsidRPr="00415309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  <w:r>
              <w:t>А.Ф. Штин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</w:tr>
      <w:tr w:rsidR="00415309" w:rsidRPr="00415309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(дата)</w:t>
            </w:r>
          </w:p>
        </w:tc>
      </w:tr>
      <w:tr w:rsidR="00415309" w:rsidRPr="00415309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  <w:r>
              <w:t>Менеджер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  <w:r>
              <w:t>К.А. Безгодова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309" w:rsidRPr="00415309" w:rsidRDefault="00415309" w:rsidP="009D6532">
            <w:pPr>
              <w:pStyle w:val="aa"/>
            </w:pPr>
          </w:p>
        </w:tc>
      </w:tr>
      <w:tr w:rsidR="00415309" w:rsidRPr="00415309" w:rsidTr="0041530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15309" w:rsidRPr="00415309" w:rsidRDefault="00415309" w:rsidP="009D6532">
            <w:pPr>
              <w:pStyle w:val="aa"/>
              <w:rPr>
                <w:vertAlign w:val="superscript"/>
              </w:rPr>
            </w:pPr>
            <w:r w:rsidRPr="00415309">
              <w:rPr>
                <w:vertAlign w:val="superscript"/>
              </w:rPr>
              <w:t>(дата)</w:t>
            </w:r>
          </w:p>
        </w:tc>
      </w:tr>
    </w:tbl>
    <w:p w:rsidR="002743B5" w:rsidRPr="00030145" w:rsidRDefault="002743B5" w:rsidP="002743B5">
      <w:bookmarkStart w:id="10" w:name="_GoBack"/>
      <w:bookmarkEnd w:id="10"/>
    </w:p>
    <w:p w:rsidR="002743B5" w:rsidRPr="00030145" w:rsidRDefault="004654AF" w:rsidP="002A58DA">
      <w:pPr>
        <w:keepNext/>
      </w:pPr>
      <w:r w:rsidRPr="00030145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15309" w:rsidTr="0041530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15309" w:rsidRDefault="00415309" w:rsidP="002075F5">
            <w:pPr>
              <w:pStyle w:val="aa"/>
              <w:keepNext/>
            </w:pPr>
            <w:r w:rsidRPr="00415309">
              <w:t>931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15309" w:rsidRDefault="002743B5" w:rsidP="002075F5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15309" w:rsidRDefault="002743B5" w:rsidP="002075F5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15309" w:rsidRDefault="002743B5" w:rsidP="002075F5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15309" w:rsidRDefault="00415309" w:rsidP="002075F5">
            <w:pPr>
              <w:pStyle w:val="aa"/>
              <w:keepNext/>
            </w:pPr>
            <w:r w:rsidRPr="00415309">
              <w:t>Карпова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15309" w:rsidRDefault="002743B5" w:rsidP="002075F5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15309" w:rsidRDefault="00415309" w:rsidP="002075F5">
            <w:pPr>
              <w:pStyle w:val="aa"/>
              <w:keepNext/>
            </w:pPr>
            <w:r>
              <w:t>19.12.2022</w:t>
            </w:r>
          </w:p>
        </w:tc>
      </w:tr>
      <w:tr w:rsidR="002743B5" w:rsidRPr="00415309" w:rsidTr="0041530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415309" w:rsidRDefault="00415309" w:rsidP="002075F5">
            <w:pPr>
              <w:pStyle w:val="aa"/>
              <w:keepNext/>
              <w:rPr>
                <w:b/>
                <w:vertAlign w:val="superscript"/>
              </w:rPr>
            </w:pPr>
            <w:r w:rsidRPr="0041530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415309" w:rsidRDefault="002743B5" w:rsidP="002075F5">
            <w:pPr>
              <w:pStyle w:val="aa"/>
              <w:keepNext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415309" w:rsidRDefault="00415309" w:rsidP="002075F5">
            <w:pPr>
              <w:pStyle w:val="aa"/>
              <w:keepNext/>
              <w:rPr>
                <w:b/>
                <w:vertAlign w:val="superscript"/>
              </w:rPr>
            </w:pPr>
            <w:r w:rsidRPr="0041530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415309" w:rsidRDefault="002743B5" w:rsidP="002075F5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415309" w:rsidRDefault="00415309" w:rsidP="002075F5">
            <w:pPr>
              <w:pStyle w:val="aa"/>
              <w:keepNext/>
              <w:rPr>
                <w:b/>
                <w:vertAlign w:val="superscript"/>
              </w:rPr>
            </w:pPr>
            <w:r w:rsidRPr="0041530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415309" w:rsidRDefault="002743B5" w:rsidP="002075F5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415309" w:rsidRDefault="00415309" w:rsidP="002075F5">
            <w:pPr>
              <w:pStyle w:val="aa"/>
              <w:keepNext/>
              <w:rPr>
                <w:vertAlign w:val="superscript"/>
              </w:rPr>
            </w:pPr>
            <w:r w:rsidRPr="00415309">
              <w:rPr>
                <w:vertAlign w:val="superscript"/>
              </w:rPr>
              <w:t>(дата)</w:t>
            </w:r>
          </w:p>
        </w:tc>
      </w:tr>
    </w:tbl>
    <w:p w:rsidR="00DC1A91" w:rsidRPr="00030145" w:rsidRDefault="00DC1A91" w:rsidP="00DC1A91">
      <w:pPr>
        <w:rPr>
          <w:sz w:val="2"/>
          <w:szCs w:val="2"/>
        </w:rPr>
      </w:pPr>
    </w:p>
    <w:sectPr w:rsidR="00DC1A91" w:rsidRPr="00030145" w:rsidSect="002A58DA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92" w:rsidRDefault="00D36592" w:rsidP="002A58DA">
      <w:r>
        <w:separator/>
      </w:r>
    </w:p>
  </w:endnote>
  <w:endnote w:type="continuationSeparator" w:id="0">
    <w:p w:rsidR="00D36592" w:rsidRDefault="00D36592" w:rsidP="002A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2063"/>
      <w:gridCol w:w="1045"/>
      <w:gridCol w:w="2244"/>
    </w:tblGrid>
    <w:tr w:rsidR="002A58DA" w:rsidTr="002075F5">
      <w:tc>
        <w:tcPr>
          <w:tcW w:w="8188" w:type="dxa"/>
          <w:shd w:val="clear" w:color="auto" w:fill="auto"/>
          <w:vAlign w:val="center"/>
        </w:tcPr>
        <w:p w:rsidR="002A58DA" w:rsidRPr="000A1AE3" w:rsidRDefault="002A58DA" w:rsidP="002A58DA">
          <w:pPr>
            <w:rPr>
              <w:sz w:val="20"/>
            </w:rPr>
          </w:pPr>
          <w:r w:rsidRPr="001B3663">
            <w:rPr>
              <w:i/>
              <w:sz w:val="16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709" w:type="dxa"/>
          <w:shd w:val="clear" w:color="auto" w:fill="auto"/>
        </w:tcPr>
        <w:p w:rsidR="002A58DA" w:rsidRPr="000A1AE3" w:rsidRDefault="002A58DA" w:rsidP="002A58DA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2A58DA" w:rsidRPr="000A1AE3" w:rsidRDefault="002A58DA" w:rsidP="002A58DA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415309">
            <w:rPr>
              <w:rStyle w:val="af"/>
              <w:noProof/>
              <w:sz w:val="20"/>
            </w:rPr>
            <w:t>13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415309" w:rsidRPr="00415309">
            <w:rPr>
              <w:rStyle w:val="af"/>
              <w:noProof/>
              <w:sz w:val="20"/>
              <w:szCs w:val="24"/>
            </w:rPr>
            <w:t>13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2A58DA" w:rsidRPr="002A58DA" w:rsidRDefault="002A58DA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92" w:rsidRDefault="00D36592" w:rsidP="002A58DA">
      <w:r>
        <w:separator/>
      </w:r>
    </w:p>
  </w:footnote>
  <w:footnote w:type="continuationSeparator" w:id="0">
    <w:p w:rsidR="00D36592" w:rsidRDefault="00D36592" w:rsidP="002A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Акционерное общество «Чусовской металлургический завод»"/>
    <w:docVar w:name="D_dog" w:val="   "/>
    <w:docVar w:name="D_prikaz" w:val="   "/>
    <w:docVar w:name="doc_name" w:val="Документ7"/>
    <w:docVar w:name="doc_type" w:val="5"/>
    <w:docVar w:name="fill_date" w:val="19.12.2022"/>
    <w:docVar w:name="kpp_code" w:val="   "/>
    <w:docVar w:name="N_dog" w:val="   "/>
    <w:docVar w:name="N_prikaz" w:val="   "/>
    <w:docVar w:name="org_guid" w:val="9F07E562AC8B41C195BBE358D149C5AD"/>
    <w:docVar w:name="org_id" w:val="297"/>
    <w:docVar w:name="org_name" w:val="     "/>
    <w:docVar w:name="pers_guids" w:val="238DEEA6FB514E14B5DF51B39A67F7BE@129-718-139 84"/>
    <w:docVar w:name="pers_snils" w:val="238DEEA6FB514E14B5DF51B39A67F7BE@129-718-139 84"/>
    <w:docVar w:name="podr_id" w:val="org_297"/>
    <w:docVar w:name="pred_dolg" w:val="Начальник Управления по безопасности производства"/>
    <w:docVar w:name="pred_fio" w:val="С.А. Иванов"/>
    <w:docVar w:name="rbtd_adr" w:val="     "/>
    <w:docVar w:name="rbtd_name" w:val="Акционерное общество «Чусовской металлургический завод»"/>
    <w:docVar w:name="sout_id" w:val="   "/>
    <w:docVar w:name="step_test" w:val="54"/>
    <w:docVar w:name="sv_docs" w:val="1"/>
  </w:docVars>
  <w:rsids>
    <w:rsidRoot w:val="00415309"/>
    <w:rsid w:val="0002033E"/>
    <w:rsid w:val="00030145"/>
    <w:rsid w:val="000C5130"/>
    <w:rsid w:val="000D3760"/>
    <w:rsid w:val="000F0714"/>
    <w:rsid w:val="00196135"/>
    <w:rsid w:val="001A7AC3"/>
    <w:rsid w:val="001B19D8"/>
    <w:rsid w:val="002075F5"/>
    <w:rsid w:val="00237B32"/>
    <w:rsid w:val="002743B5"/>
    <w:rsid w:val="002761BA"/>
    <w:rsid w:val="002A58DA"/>
    <w:rsid w:val="003A1C01"/>
    <w:rsid w:val="003A2259"/>
    <w:rsid w:val="003C3080"/>
    <w:rsid w:val="003C79E5"/>
    <w:rsid w:val="003F4B55"/>
    <w:rsid w:val="00415309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94E1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6592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BFAAB3-24BA-4B18-A4F1-B4E75581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A58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A58DA"/>
    <w:rPr>
      <w:sz w:val="24"/>
    </w:rPr>
  </w:style>
  <w:style w:type="paragraph" w:styleId="ad">
    <w:name w:val="footer"/>
    <w:basedOn w:val="a"/>
    <w:link w:val="ae"/>
    <w:rsid w:val="002A58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A58DA"/>
    <w:rPr>
      <w:sz w:val="24"/>
    </w:rPr>
  </w:style>
  <w:style w:type="character" w:styleId="af">
    <w:name w:val="page number"/>
    <w:rsid w:val="002A58DA"/>
  </w:style>
  <w:style w:type="paragraph" w:styleId="af0">
    <w:name w:val="Normal (Web)"/>
    <w:basedOn w:val="a"/>
    <w:uiPriority w:val="99"/>
    <w:unhideWhenUsed/>
    <w:rsid w:val="0041530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13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Карпова Наталья В.</dc:creator>
  <cp:keywords/>
  <dc:description/>
  <cp:lastModifiedBy>Карпова Наталья В.</cp:lastModifiedBy>
  <cp:revision>1</cp:revision>
  <dcterms:created xsi:type="dcterms:W3CDTF">2022-12-19T10:49:00Z</dcterms:created>
  <dcterms:modified xsi:type="dcterms:W3CDTF">2022-12-19T10:49:00Z</dcterms:modified>
</cp:coreProperties>
</file>